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76" w:rsidRDefault="000A79A9" w:rsidP="00B36BEF">
      <w:pPr>
        <w:pStyle w:val="Datum"/>
        <w:rPr>
          <w:lang w:val="sv-SE"/>
        </w:rPr>
      </w:pPr>
      <w:r>
        <w:rPr>
          <w:lang w:val="sv-SE"/>
        </w:rPr>
        <w:t xml:space="preserve">                                                                  </w:t>
      </w:r>
      <w:r w:rsidRPr="000A79A9">
        <w:rPr>
          <w:lang w:val="sv-SE"/>
        </w:rPr>
        <w:drawing>
          <wp:inline distT="0" distB="0" distL="0" distR="0">
            <wp:extent cx="1604862" cy="669852"/>
            <wp:effectExtent l="19050" t="0" r="0" b="0"/>
            <wp:docPr id="23" name="Bild 1" descr="C:\Documents and Settings\Bo i Egypten\Lokala inställningar\Temp\Temporär katalog 1 för florenzapictures.zi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 i Egypten\Lokala inställningar\Temp\Temporär katalog 1 för florenzapictures.zip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9" cy="67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2D" w:rsidRDefault="00432F2D" w:rsidP="00B36BEF">
      <w:pPr>
        <w:rPr>
          <w:lang w:val="sv-SE"/>
        </w:rPr>
      </w:pPr>
    </w:p>
    <w:p w:rsidR="00432F2D" w:rsidRPr="00432F2D" w:rsidRDefault="00432F2D" w:rsidP="00B36BEF">
      <w:pPr>
        <w:rPr>
          <w:lang w:val="sv-SE"/>
        </w:rPr>
      </w:pPr>
    </w:p>
    <w:p w:rsidR="002E0C76" w:rsidRDefault="00AE3A11" w:rsidP="00B36BEF">
      <w:pPr>
        <w:pStyle w:val="Datum"/>
        <w:rPr>
          <w:lang w:val="sv-SE"/>
        </w:rPr>
      </w:pPr>
      <w:r>
        <w:rPr>
          <w:lang w:val="sv-SE"/>
        </w:rPr>
        <w:t xml:space="preserve">FLORENZA </w:t>
      </w:r>
      <w:proofErr w:type="gramStart"/>
      <w:r>
        <w:rPr>
          <w:lang w:val="sv-SE"/>
        </w:rPr>
        <w:t>KHAMSIN</w:t>
      </w:r>
      <w:r w:rsidR="00B07A9A">
        <w:rPr>
          <w:lang w:val="sv-SE"/>
        </w:rPr>
        <w:t xml:space="preserve">  </w:t>
      </w:r>
      <w:r w:rsidR="00340CEF">
        <w:rPr>
          <w:lang w:val="sv-SE"/>
        </w:rPr>
        <w:t>HURGHADA</w:t>
      </w:r>
      <w:proofErr w:type="gramEnd"/>
      <w:r w:rsidR="00B07A9A">
        <w:rPr>
          <w:lang w:val="sv-SE"/>
        </w:rPr>
        <w:t xml:space="preserve">   </w:t>
      </w:r>
    </w:p>
    <w:p w:rsidR="00F441A2" w:rsidRDefault="00B07A9A" w:rsidP="00B36BEF">
      <w:pPr>
        <w:pStyle w:val="Datum"/>
        <w:rPr>
          <w:lang w:val="sv-SE"/>
        </w:rPr>
      </w:pPr>
      <w:r>
        <w:rPr>
          <w:lang w:val="sv-SE"/>
        </w:rPr>
        <w:t xml:space="preserve">               </w:t>
      </w:r>
    </w:p>
    <w:p w:rsidR="00B07A9A" w:rsidRPr="00B07A9A" w:rsidRDefault="001C31AA" w:rsidP="00B36BEF">
      <w:pPr>
        <w:rPr>
          <w:lang w:val="sv-SE"/>
        </w:rPr>
      </w:pPr>
      <w:r>
        <w:rPr>
          <w:noProof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74.85pt;margin-top:1.45pt;width:116.85pt;height:28.55pt;z-index:251659264" o:cliptowrap="t">
            <v:imagedata r:id="rId7" o:title="logotypen"/>
          </v:shape>
        </w:pict>
      </w:r>
    </w:p>
    <w:p w:rsidR="00A63F7C" w:rsidRPr="00AE1990" w:rsidRDefault="00A63F7C" w:rsidP="00B36BEF">
      <w:pPr>
        <w:pStyle w:val="Brdtext"/>
        <w:rPr>
          <w:szCs w:val="18"/>
        </w:rPr>
      </w:pPr>
      <w:r>
        <w:t xml:space="preserve">                                                               </w:t>
      </w:r>
    </w:p>
    <w:p w:rsidR="00D66E52" w:rsidRPr="00AE1990" w:rsidRDefault="00AE1990" w:rsidP="00B36BEF">
      <w:pPr>
        <w:pStyle w:val="Brdtext"/>
      </w:pPr>
      <w:r w:rsidRPr="00AE1990">
        <w:t xml:space="preserve">                                                                                 </w:t>
      </w:r>
      <w:r>
        <w:t xml:space="preserve">                </w:t>
      </w:r>
      <w:r w:rsidRPr="00AE1990">
        <w:tab/>
      </w:r>
      <w:r w:rsidR="006F6600" w:rsidRPr="00AE1990">
        <w:t xml:space="preserve">                                                       </w:t>
      </w:r>
      <w:r w:rsidR="009C0470" w:rsidRPr="00AE1990">
        <w:t xml:space="preserve">                               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340CEF" w:rsidRDefault="00FE6DE1" w:rsidP="00B36BEF">
            <w:pPr>
              <w:pStyle w:val="TableHeader1"/>
              <w:rPr>
                <w:rFonts w:ascii="Georgia" w:hAnsi="Georgia"/>
              </w:rPr>
            </w:pPr>
            <w:r>
              <w:t>Studio</w:t>
            </w:r>
            <w:r w:rsidR="00340CEF">
              <w:t>-</w:t>
            </w:r>
            <w:r>
              <w:t xml:space="preserve">1 rums </w:t>
            </w:r>
            <w:proofErr w:type="spellStart"/>
            <w:r>
              <w:t>L</w:t>
            </w:r>
            <w:r w:rsidR="00F441A2">
              <w:t>ägenheter</w:t>
            </w:r>
            <w:proofErr w:type="spellEnd"/>
          </w:p>
        </w:tc>
      </w:tr>
      <w:tr w:rsidR="00D66E52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A709FC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Yta</w:t>
            </w:r>
            <w:proofErr w:type="spellEnd"/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A709FC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Lägenhetstyp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709FC">
              <w:rPr>
                <w:rStyle w:val="Betoning"/>
              </w:rPr>
              <w:t>ris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GBP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709FC">
              <w:rPr>
                <w:rStyle w:val="Betoning"/>
              </w:rPr>
              <w:t>ris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EUR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Pris</w:t>
            </w:r>
            <w:proofErr w:type="spellEnd"/>
            <w:r>
              <w:rPr>
                <w:rStyle w:val="Betoning"/>
              </w:rPr>
              <w:t xml:space="preserve"> </w:t>
            </w:r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USD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709FC">
              <w:rPr>
                <w:rStyle w:val="Betoning"/>
              </w:rPr>
              <w:t>ris</w:t>
            </w:r>
            <w:proofErr w:type="spellEnd"/>
            <w:r w:rsidR="00A709FC">
              <w:rPr>
                <w:rStyle w:val="Betoning"/>
              </w:rPr>
              <w:t xml:space="preserve"> </w:t>
            </w:r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SEK</w:t>
            </w: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37</w:t>
            </w:r>
            <w:r w:rsidR="00571B44">
              <w:t>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571B44" w:rsidP="00B36BEF">
            <w:pPr>
              <w:pStyle w:val="TableText"/>
            </w:pPr>
            <w:r>
              <w:t>Studio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24867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28359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37881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"/>
            </w:pP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84</w:t>
            </w:r>
            <w:r w:rsidR="00571B44">
              <w:t>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571B44" w:rsidP="00B36BEF">
            <w:pPr>
              <w:pStyle w:val="TableText"/>
            </w:pPr>
            <w:r>
              <w:t>Studio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51630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58882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78652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"/>
            </w:pP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62</w:t>
            </w:r>
            <w:r w:rsidR="00571B4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571B44" w:rsidP="00B36BEF">
            <w:pPr>
              <w:pStyle w:val="TableText"/>
            </w:pPr>
            <w:r>
              <w:t xml:space="preserve">1 </w:t>
            </w:r>
            <w:proofErr w:type="spellStart"/>
            <w:r>
              <w:t>Sovrum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37368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42617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217373" w:rsidRDefault="00217373" w:rsidP="00B36BEF">
            <w:pPr>
              <w:pStyle w:val="TableText"/>
            </w:pPr>
            <w:r w:rsidRPr="00217373">
              <w:rPr>
                <w:shd w:val="clear" w:color="auto" w:fill="FFFFFF"/>
              </w:rPr>
              <w:t>56925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"/>
            </w:pPr>
          </w:p>
        </w:tc>
      </w:tr>
    </w:tbl>
    <w:p w:rsidR="00D66E52" w:rsidRDefault="00D66E52" w:rsidP="00B36BEF">
      <w:pPr>
        <w:pStyle w:val="Brdtext"/>
      </w:pPr>
    </w:p>
    <w:p w:rsidR="00D66E52" w:rsidRDefault="00D66E52" w:rsidP="00B36BEF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Default="00FE6DE1" w:rsidP="00B36BEF">
            <w:pPr>
              <w:pStyle w:val="TableHeader1"/>
            </w:pPr>
            <w:r>
              <w:t xml:space="preserve">1-2-rums </w:t>
            </w:r>
            <w:proofErr w:type="spellStart"/>
            <w:r>
              <w:t>Lägenheter</w:t>
            </w:r>
            <w:proofErr w:type="spellEnd"/>
            <w:r w:rsidR="00A709FC">
              <w:t xml:space="preserve"> </w:t>
            </w:r>
          </w:p>
        </w:tc>
      </w:tr>
      <w:tr w:rsidR="00D66E52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6A0FD7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Yta</w:t>
            </w:r>
            <w:proofErr w:type="spellEnd"/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6A0FD7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Lägenhetstyp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6A0FD7">
              <w:rPr>
                <w:rStyle w:val="Betoning"/>
              </w:rPr>
              <w:t>ris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GBP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6A0FD7">
              <w:rPr>
                <w:rStyle w:val="Betoning"/>
              </w:rPr>
              <w:t>ris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EUR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C2DD2">
              <w:rPr>
                <w:rStyle w:val="Betoning"/>
              </w:rPr>
              <w:t>ris</w:t>
            </w:r>
            <w:proofErr w:type="spellEnd"/>
            <w:r w:rsidR="00AC2DD2">
              <w:rPr>
                <w:rStyle w:val="Betoning"/>
              </w:rPr>
              <w:t xml:space="preserve"> </w:t>
            </w:r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USD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C2DD2">
              <w:rPr>
                <w:rStyle w:val="Betoning"/>
              </w:rPr>
              <w:t>ris</w:t>
            </w:r>
            <w:proofErr w:type="spellEnd"/>
            <w:r w:rsidR="00AC2DD2">
              <w:rPr>
                <w:rStyle w:val="Betoning"/>
              </w:rPr>
              <w:t xml:space="preserve"> </w:t>
            </w:r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SEK</w:t>
            </w: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128</w:t>
            </w:r>
            <w:r w:rsidR="00571B4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A66804" w:rsidP="00B36BEF">
            <w:pPr>
              <w:pStyle w:val="TableText"/>
            </w:pPr>
            <w:r>
              <w:t xml:space="preserve">1 </w:t>
            </w:r>
            <w:proofErr w:type="spellStart"/>
            <w:r>
              <w:t>Sovrum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108136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123325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164731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70524" w:rsidP="00B36BEF">
            <w:pPr>
              <w:pStyle w:val="TableText"/>
            </w:pPr>
            <w:r>
              <w:rPr>
                <w:noProof/>
                <w:lang w:val="sv-SE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258445</wp:posOffset>
                  </wp:positionV>
                  <wp:extent cx="1352550" cy="1158875"/>
                  <wp:effectExtent l="19050" t="0" r="0" b="0"/>
                  <wp:wrapNone/>
                  <wp:docPr id="6" name="Bild 6" descr="Picture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88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92</w:t>
            </w:r>
            <w:r w:rsidR="00571B4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2</w:t>
            </w:r>
            <w:r w:rsidR="00A66804">
              <w:t xml:space="preserve"> </w:t>
            </w:r>
            <w:proofErr w:type="spellStart"/>
            <w:r w:rsidR="00A66804">
              <w:t>Sovrum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8E28B7" w:rsidP="00B36BEF">
            <w:pPr>
              <w:pStyle w:val="TableText"/>
            </w:pPr>
            <w:r w:rsidRPr="008E28B7">
              <w:rPr>
                <w:shd w:val="clear" w:color="auto" w:fill="FFFFFF"/>
              </w:rPr>
              <w:t xml:space="preserve"> </w:t>
            </w:r>
            <w:r w:rsidR="00217373" w:rsidRPr="008E28B7">
              <w:rPr>
                <w:shd w:val="clear" w:color="auto" w:fill="FFFFFF"/>
              </w:rPr>
              <w:t>62215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8E28B7" w:rsidP="00B36BEF">
            <w:pPr>
              <w:pStyle w:val="TableText"/>
            </w:pPr>
            <w:r w:rsidRPr="008E28B7">
              <w:rPr>
                <w:shd w:val="clear" w:color="auto" w:fill="FFFFFF"/>
              </w:rPr>
              <w:t xml:space="preserve"> </w:t>
            </w:r>
            <w:r w:rsidR="00217373" w:rsidRPr="008E28B7">
              <w:rPr>
                <w:shd w:val="clear" w:color="auto" w:fill="FFFFFF"/>
              </w:rPr>
              <w:t>70954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8E28B7" w:rsidP="00B36BEF">
            <w:pPr>
              <w:pStyle w:val="TableText"/>
            </w:pPr>
            <w:r w:rsidRPr="008E28B7">
              <w:rPr>
                <w:shd w:val="clear" w:color="auto" w:fill="FFFFFF"/>
              </w:rPr>
              <w:t xml:space="preserve"> </w:t>
            </w:r>
            <w:r w:rsidR="00217373" w:rsidRPr="008E28B7">
              <w:rPr>
                <w:shd w:val="clear" w:color="auto" w:fill="FFFFFF"/>
              </w:rPr>
              <w:t>94777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70524" w:rsidP="00B36BEF">
            <w:pPr>
              <w:pStyle w:val="TableText"/>
            </w:pPr>
            <w:r>
              <w:rPr>
                <w:noProof/>
                <w:lang w:val="sv-SE"/>
              </w:rPr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93345</wp:posOffset>
                  </wp:positionV>
                  <wp:extent cx="1352550" cy="1158875"/>
                  <wp:effectExtent l="19050" t="0" r="0" b="0"/>
                  <wp:wrapNone/>
                  <wp:docPr id="5" name="Bild 5" descr="Picture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88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139</w:t>
            </w:r>
            <w:r w:rsidR="00571B4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2</w:t>
            </w:r>
            <w:r w:rsidR="00A66804">
              <w:t xml:space="preserve"> </w:t>
            </w:r>
            <w:proofErr w:type="spellStart"/>
            <w:r w:rsidR="00A66804">
              <w:t>Sovrum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133138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151839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202819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"/>
            </w:pPr>
          </w:p>
        </w:tc>
      </w:tr>
    </w:tbl>
    <w:p w:rsidR="00D66E52" w:rsidRDefault="00D66E52" w:rsidP="00B36BEF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Default="00FE6DE1" w:rsidP="00B36BEF">
            <w:pPr>
              <w:pStyle w:val="TableHeader1"/>
            </w:pPr>
            <w:r>
              <w:t>2-3-rums</w:t>
            </w:r>
            <w:r w:rsidR="00A709FC">
              <w:t xml:space="preserve"> </w:t>
            </w:r>
            <w:proofErr w:type="spellStart"/>
            <w:r w:rsidR="00A709FC">
              <w:t>Lägenheter</w:t>
            </w:r>
            <w:proofErr w:type="spellEnd"/>
          </w:p>
        </w:tc>
      </w:tr>
      <w:tr w:rsidR="00D66E52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1"/>
              <w:rPr>
                <w:rStyle w:val="Betoning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964824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Lägenhetstyp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C2DD2">
              <w:rPr>
                <w:rStyle w:val="Betoning"/>
              </w:rPr>
              <w:t>ris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GBP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6A0FD7">
              <w:rPr>
                <w:rStyle w:val="Betoning"/>
              </w:rPr>
              <w:t>ris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EUR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C2DD2">
              <w:rPr>
                <w:rStyle w:val="Betoning"/>
              </w:rPr>
              <w:t>ri</w:t>
            </w:r>
            <w:r>
              <w:rPr>
                <w:rStyle w:val="Betoning"/>
              </w:rPr>
              <w:t>s</w:t>
            </w:r>
            <w:proofErr w:type="spellEnd"/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USD</w:t>
            </w:r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340CEF" w:rsidP="00B36BEF">
            <w:pPr>
              <w:pStyle w:val="TableText1"/>
              <w:rPr>
                <w:rStyle w:val="Betoning"/>
              </w:rPr>
            </w:pPr>
            <w:proofErr w:type="spellStart"/>
            <w:r>
              <w:rPr>
                <w:rStyle w:val="Betoning"/>
              </w:rPr>
              <w:t>P</w:t>
            </w:r>
            <w:r w:rsidR="00AC2DD2">
              <w:rPr>
                <w:rStyle w:val="Betoning"/>
              </w:rPr>
              <w:t>ris</w:t>
            </w:r>
            <w:proofErr w:type="spellEnd"/>
            <w:r w:rsidR="00AC2DD2">
              <w:rPr>
                <w:rStyle w:val="Betoning"/>
              </w:rPr>
              <w:t xml:space="preserve"> </w:t>
            </w:r>
          </w:p>
          <w:p w:rsidR="00340CEF" w:rsidRDefault="00340CEF" w:rsidP="00B36BEF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SEK</w:t>
            </w: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139</w:t>
            </w:r>
            <w:r w:rsidR="00571B4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3</w:t>
            </w:r>
            <w:r w:rsidR="00A66804">
              <w:t xml:space="preserve"> </w:t>
            </w:r>
            <w:proofErr w:type="spellStart"/>
            <w:r w:rsidR="00A66804">
              <w:t>Sovrum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136537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155715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207996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"/>
            </w:pPr>
          </w:p>
        </w:tc>
      </w:tr>
      <w:tr w:rsidR="00D66E5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139</w:t>
            </w:r>
            <w:r w:rsidR="00571B4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E6DE1" w:rsidP="00B36BEF">
            <w:pPr>
              <w:pStyle w:val="TableText"/>
            </w:pPr>
            <w:r>
              <w:t>3</w:t>
            </w:r>
            <w:r w:rsidR="00A66804">
              <w:t xml:space="preserve"> </w:t>
            </w:r>
            <w:proofErr w:type="spellStart"/>
            <w:r w:rsidR="00A66804">
              <w:t>Sovrum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141788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161704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E28B7" w:rsidRDefault="00217373" w:rsidP="00B36BEF">
            <w:pPr>
              <w:pStyle w:val="TableText"/>
            </w:pPr>
            <w:r w:rsidRPr="008E28B7">
              <w:rPr>
                <w:shd w:val="clear" w:color="auto" w:fill="FFFFFF"/>
              </w:rPr>
              <w:t>215996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D66E52" w:rsidP="00B36BEF">
            <w:pPr>
              <w:pStyle w:val="TableText"/>
            </w:pPr>
          </w:p>
        </w:tc>
      </w:tr>
    </w:tbl>
    <w:p w:rsidR="00F441A2" w:rsidRDefault="00F441A2" w:rsidP="00B36BEF">
      <w:pPr>
        <w:pStyle w:val="Brdtext"/>
      </w:pPr>
    </w:p>
    <w:p w:rsidR="00F441A2" w:rsidRPr="00AE3A11" w:rsidRDefault="00B36BEF" w:rsidP="00B36BEF">
      <w:pPr>
        <w:pStyle w:val="Brdtex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C6169E">
        <w:rPr>
          <w:lang w:val="en-US"/>
        </w:rPr>
        <w:t xml:space="preserve">Nov 2012 </w:t>
      </w:r>
      <w:r>
        <w:rPr>
          <w:lang w:val="en-US"/>
        </w:rPr>
        <w:t xml:space="preserve">   </w:t>
      </w:r>
      <w:r w:rsidRPr="00C6169E">
        <w:rPr>
          <w:lang w:val="en-US"/>
        </w:rPr>
        <w:t>€</w:t>
      </w:r>
      <w:r>
        <w:rPr>
          <w:lang w:val="en-US"/>
        </w:rPr>
        <w:t>= 8.70</w:t>
      </w:r>
      <w:r w:rsidRPr="00C6169E">
        <w:rPr>
          <w:lang w:val="en-US"/>
        </w:rPr>
        <w:t xml:space="preserve"> SEK</w:t>
      </w:r>
    </w:p>
    <w:p w:rsidR="002E0C76" w:rsidRPr="00AE3A11" w:rsidRDefault="002E0C76" w:rsidP="00B36BEF">
      <w:pPr>
        <w:pStyle w:val="Brdtext"/>
      </w:pPr>
    </w:p>
    <w:p w:rsidR="002E0C76" w:rsidRPr="00AE3A11" w:rsidRDefault="002E0C76" w:rsidP="00B36BEF">
      <w:pPr>
        <w:pStyle w:val="Brdtext"/>
      </w:pPr>
    </w:p>
    <w:p w:rsidR="002E0C76" w:rsidRPr="00AE3A11" w:rsidRDefault="002E0C76" w:rsidP="00B36BEF">
      <w:pPr>
        <w:pStyle w:val="Brdtext"/>
      </w:pPr>
    </w:p>
    <w:p w:rsidR="002E0C76" w:rsidRPr="00AE3A11" w:rsidRDefault="002E0C76" w:rsidP="00B36BEF">
      <w:pPr>
        <w:pStyle w:val="Brdtext"/>
      </w:pPr>
    </w:p>
    <w:p w:rsidR="002E0C76" w:rsidRPr="00AE3A11" w:rsidRDefault="002E0C76" w:rsidP="00B36BEF">
      <w:pPr>
        <w:pStyle w:val="Brdtext"/>
      </w:pPr>
    </w:p>
    <w:p w:rsidR="002E0C76" w:rsidRPr="00AE3A11" w:rsidRDefault="002E0C76" w:rsidP="00B36BEF">
      <w:pPr>
        <w:pStyle w:val="Brdtext"/>
      </w:pPr>
    </w:p>
    <w:p w:rsidR="002E0C76" w:rsidRPr="00AE3A11" w:rsidRDefault="002E0C76" w:rsidP="00B36BEF">
      <w:pPr>
        <w:pStyle w:val="Brdtext"/>
      </w:pPr>
    </w:p>
    <w:p w:rsidR="00D66E52" w:rsidRPr="00C6169E" w:rsidRDefault="00B36BEF" w:rsidP="00B36BEF">
      <w:pPr>
        <w:pStyle w:val="Brdtext"/>
        <w:rPr>
          <w:lang w:val="en-US"/>
        </w:rPr>
      </w:pPr>
      <w:r w:rsidRPr="00B36BEF">
        <w:drawing>
          <wp:inline distT="0" distB="0" distL="0" distR="0">
            <wp:extent cx="2246400" cy="324000"/>
            <wp:effectExtent l="19050" t="0" r="1500" b="0"/>
            <wp:docPr id="9" name="Bild 1" descr="http://gallery.mailchimp.com/51aad9d8a27af89f663875b19/images/BIE_logoty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gallery.mailchimp.com/51aad9d8a27af89f663875b19/images/BIE_logoty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F7C" w:rsidRPr="00AE3A11">
        <w:t xml:space="preserve">                                                                                     </w:t>
      </w:r>
      <w:r w:rsidR="009C0470" w:rsidRPr="00AE3A11">
        <w:t xml:space="preserve">                          </w:t>
      </w:r>
    </w:p>
    <w:p w:rsidR="00F441A2" w:rsidRPr="00C6169E" w:rsidRDefault="00F441A2" w:rsidP="00B36BEF">
      <w:pPr>
        <w:pStyle w:val="Brdtext"/>
      </w:pPr>
    </w:p>
    <w:p w:rsidR="00F441A2" w:rsidRPr="00C6169E" w:rsidRDefault="00F441A2" w:rsidP="00B36BEF">
      <w:pPr>
        <w:pStyle w:val="Brdtext"/>
      </w:pPr>
    </w:p>
    <w:p w:rsidR="00F441A2" w:rsidRPr="00C6169E" w:rsidRDefault="00F441A2" w:rsidP="00B36BEF">
      <w:pPr>
        <w:pStyle w:val="Brdtext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6"/>
      </w:tblGrid>
      <w:tr w:rsidR="00841ADA" w:rsidRPr="00FC1F51" w:rsidTr="00E6673C">
        <w:trPr>
          <w:tblCellSpacing w:w="15" w:type="dxa"/>
        </w:trPr>
        <w:tc>
          <w:tcPr>
            <w:tcW w:w="4900" w:type="pct"/>
            <w:vAlign w:val="center"/>
            <w:hideMark/>
          </w:tcPr>
          <w:p w:rsidR="00841ADA" w:rsidRPr="00B36BEF" w:rsidRDefault="00B36BEF" w:rsidP="00B36BEF">
            <w:pPr>
              <w:rPr>
                <w:szCs w:val="15"/>
              </w:rPr>
            </w:pPr>
            <w:proofErr w:type="spellStart"/>
            <w:r w:rsidRPr="00B36BEF">
              <w:t>Finansieringsalternativ</w:t>
            </w:r>
            <w:proofErr w:type="spellEnd"/>
            <w:r w:rsidRPr="00B36BEF">
              <w:t xml:space="preserve"> </w:t>
            </w:r>
            <w:proofErr w:type="spellStart"/>
            <w:r w:rsidR="00841ADA" w:rsidRPr="00B36BEF">
              <w:t>Florenza</w:t>
            </w:r>
            <w:proofErr w:type="spellEnd"/>
            <w:r w:rsidR="00841ADA" w:rsidRPr="00B36BEF">
              <w:t xml:space="preserve"> </w:t>
            </w:r>
            <w:proofErr w:type="spellStart"/>
            <w:r w:rsidR="00841ADA" w:rsidRPr="00B36BEF">
              <w:t>Khamsin</w:t>
            </w:r>
            <w:proofErr w:type="spellEnd"/>
            <w:r w:rsidR="00841ADA" w:rsidRPr="00B36BEF">
              <w:t>:</w:t>
            </w:r>
          </w:p>
        </w:tc>
      </w:tr>
    </w:tbl>
    <w:p w:rsidR="00841ADA" w:rsidRPr="00FC1F51" w:rsidRDefault="00841ADA" w:rsidP="00B36BEF"/>
    <w:p w:rsidR="00841ADA" w:rsidRDefault="00576223" w:rsidP="00B36BEF">
      <w:r>
        <w:t xml:space="preserve">     </w:t>
      </w:r>
      <w:proofErr w:type="spellStart"/>
      <w:r>
        <w:t>Alternativ</w:t>
      </w:r>
      <w:proofErr w:type="spellEnd"/>
      <w:r>
        <w:t xml:space="preserve"> A</w:t>
      </w:r>
    </w:p>
    <w:p w:rsidR="00576223" w:rsidRPr="00FC1F51" w:rsidRDefault="00576223" w:rsidP="00B36BE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0275"/>
      </w:tblGrid>
      <w:tr w:rsidR="00841ADA" w:rsidRPr="00FC1F51" w:rsidTr="00E6673C">
        <w:trPr>
          <w:tblCellSpacing w:w="15" w:type="dxa"/>
        </w:trPr>
        <w:tc>
          <w:tcPr>
            <w:tcW w:w="200" w:type="pct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Bild 2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vAlign w:val="center"/>
            <w:hideMark/>
          </w:tcPr>
          <w:p w:rsidR="00841ADA" w:rsidRPr="00FC1F51" w:rsidRDefault="00841ADA" w:rsidP="00B36BEF">
            <w:pPr>
              <w:rPr>
                <w:szCs w:val="15"/>
              </w:rPr>
            </w:pPr>
            <w:r w:rsidRPr="00FC1F51">
              <w:t>Cash buyers can receive excellent discounts for paying the majority of the price with contract: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Bild 3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$1000 reservation fee (fully refundable up to 21 days from reservation)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Bild 4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40% upon signature of contract (less the $1000 reservation fee)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Bild 5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20% six months following signature of contract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Bild 6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20% twelve months following signature of contract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Bild 7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20% upon completion</w:t>
            </w:r>
          </w:p>
        </w:tc>
      </w:tr>
    </w:tbl>
    <w:p w:rsidR="00841ADA" w:rsidRPr="00FC1F51" w:rsidRDefault="00841ADA" w:rsidP="00B36BE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0488"/>
      </w:tblGrid>
      <w:tr w:rsidR="00841ADA" w:rsidRPr="00FC1F51" w:rsidTr="00E6673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41ADA" w:rsidRPr="00FC1F51" w:rsidRDefault="00841ADA" w:rsidP="00B36BEF">
            <w:r w:rsidRPr="00FC1F51">
              <w:t> </w:t>
            </w:r>
          </w:p>
        </w:tc>
        <w:tc>
          <w:tcPr>
            <w:tcW w:w="4900" w:type="pct"/>
            <w:vAlign w:val="center"/>
            <w:hideMark/>
          </w:tcPr>
          <w:p w:rsidR="00841ADA" w:rsidRPr="00FC1F51" w:rsidRDefault="00576223" w:rsidP="00B36BEF">
            <w:proofErr w:type="spellStart"/>
            <w:r>
              <w:t>Aletrnativ</w:t>
            </w:r>
            <w:proofErr w:type="spellEnd"/>
            <w:r>
              <w:t xml:space="preserve"> B</w:t>
            </w:r>
          </w:p>
        </w:tc>
      </w:tr>
    </w:tbl>
    <w:p w:rsidR="00841ADA" w:rsidRPr="00FC1F51" w:rsidRDefault="00841ADA" w:rsidP="00B36BE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0275"/>
      </w:tblGrid>
      <w:tr w:rsidR="00841ADA" w:rsidRPr="00FC1F51" w:rsidTr="00E6673C">
        <w:trPr>
          <w:tblCellSpacing w:w="15" w:type="dxa"/>
        </w:trPr>
        <w:tc>
          <w:tcPr>
            <w:tcW w:w="200" w:type="pct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Bild 8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vAlign w:val="center"/>
            <w:hideMark/>
          </w:tcPr>
          <w:p w:rsidR="00841ADA" w:rsidRPr="00FC1F51" w:rsidRDefault="00841ADA" w:rsidP="00B36BEF">
            <w:pPr>
              <w:rPr>
                <w:szCs w:val="15"/>
              </w:rPr>
            </w:pPr>
            <w:r w:rsidRPr="00FC1F51">
              <w:t>There is also the opportunity to take advantage of a five year developer-financed mortgage under the following terms: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Bild 9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$1000 reservation fee (fully refundable up to 21 days from reservation)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Bild 10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40% upon signature of contract (less the $1000 reservation fee)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Bild 11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60% payable in quarterly installments over a period of up to five years, at an annual interest rate of 5%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Bild 12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pPr>
              <w:rPr>
                <w:szCs w:val="15"/>
              </w:rPr>
            </w:pPr>
            <w:r w:rsidRPr="00FC1F51">
              <w:t>Note that delivery of units for any buyer purchasing using the mortgage option is May 2012.</w:t>
            </w:r>
          </w:p>
        </w:tc>
      </w:tr>
    </w:tbl>
    <w:p w:rsidR="00841ADA" w:rsidRPr="00FC1F51" w:rsidRDefault="00841ADA" w:rsidP="00B36BE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0488"/>
      </w:tblGrid>
      <w:tr w:rsidR="00841ADA" w:rsidRPr="00FC1F51" w:rsidTr="00E6673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41ADA" w:rsidRPr="00FC1F51" w:rsidRDefault="00841ADA" w:rsidP="00B36BEF">
            <w:r w:rsidRPr="00FC1F51">
              <w:t> </w:t>
            </w:r>
          </w:p>
        </w:tc>
        <w:tc>
          <w:tcPr>
            <w:tcW w:w="4900" w:type="pct"/>
            <w:vAlign w:val="center"/>
            <w:hideMark/>
          </w:tcPr>
          <w:p w:rsidR="00841ADA" w:rsidRPr="00FC1F51" w:rsidRDefault="00576223" w:rsidP="00B36BEF">
            <w:proofErr w:type="spellStart"/>
            <w:r>
              <w:t>Alternativ</w:t>
            </w:r>
            <w:proofErr w:type="spellEnd"/>
            <w:r>
              <w:t xml:space="preserve"> C</w:t>
            </w:r>
          </w:p>
        </w:tc>
      </w:tr>
    </w:tbl>
    <w:p w:rsidR="00841ADA" w:rsidRPr="00FC1F51" w:rsidRDefault="00841ADA" w:rsidP="00B36BE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0275"/>
      </w:tblGrid>
      <w:tr w:rsidR="00841ADA" w:rsidRPr="00FC1F51" w:rsidTr="00E6673C">
        <w:trPr>
          <w:tblCellSpacing w:w="15" w:type="dxa"/>
        </w:trPr>
        <w:tc>
          <w:tcPr>
            <w:tcW w:w="198" w:type="pct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Bild 13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pct"/>
            <w:vAlign w:val="center"/>
            <w:hideMark/>
          </w:tcPr>
          <w:p w:rsidR="00841ADA" w:rsidRPr="00FC1F51" w:rsidRDefault="00841ADA" w:rsidP="00B36BEF">
            <w:r w:rsidRPr="00FC1F51">
              <w:t>$1000 reservation fee (fully refundable up to 21 days from reservation)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Bild 14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40-60% upon signature of contract (less the $1000 reservation fee)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Bild 15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Balance payable in quarterly installments over a period of up to three years, with interest free credit.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Bild 16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80% on contract/20% on delivery = 15% discount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Bild 17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70% on contract/30% on delivery = 10% discount</w:t>
            </w:r>
          </w:p>
        </w:tc>
      </w:tr>
      <w:tr w:rsidR="00841ADA" w:rsidRPr="00FC1F51" w:rsidTr="00E66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>
              <w:rPr>
                <w:noProof/>
                <w:lang w:val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Bild 18" descr="http://www.ergohome-egypt.com/images/stories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rgohome-egypt.com/images/stories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ADA" w:rsidRPr="00FC1F51" w:rsidRDefault="00841ADA" w:rsidP="00B36BEF">
            <w:r w:rsidRPr="00FC1F51">
              <w:t>60% on contract/40% on delivery = 7% discount</w:t>
            </w:r>
          </w:p>
        </w:tc>
      </w:tr>
    </w:tbl>
    <w:p w:rsidR="00841ADA" w:rsidRPr="002A7340" w:rsidRDefault="00841ADA" w:rsidP="00B36BEF"/>
    <w:p w:rsidR="00F441A2" w:rsidRPr="00C6169E" w:rsidRDefault="00F441A2" w:rsidP="00B36BEF"/>
    <w:sectPr w:rsidR="00F441A2" w:rsidRPr="00C6169E" w:rsidSect="00BF1E7F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proofState w:spelling="clean" w:grammar="clean"/>
  <w:attachedTemplate r:id="rId1"/>
  <w:stylePaneFormatFilter w:val="3F01"/>
  <w:defaultTabStop w:val="144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9109B7"/>
    <w:rsid w:val="00046D21"/>
    <w:rsid w:val="000A79A9"/>
    <w:rsid w:val="00116904"/>
    <w:rsid w:val="00170524"/>
    <w:rsid w:val="001C31AA"/>
    <w:rsid w:val="001F3DC7"/>
    <w:rsid w:val="00217373"/>
    <w:rsid w:val="0023280F"/>
    <w:rsid w:val="002E0C76"/>
    <w:rsid w:val="00340CEF"/>
    <w:rsid w:val="003E09DB"/>
    <w:rsid w:val="004027D5"/>
    <w:rsid w:val="00432F2D"/>
    <w:rsid w:val="00490D05"/>
    <w:rsid w:val="004B6671"/>
    <w:rsid w:val="005640D3"/>
    <w:rsid w:val="00571B44"/>
    <w:rsid w:val="00576223"/>
    <w:rsid w:val="00661554"/>
    <w:rsid w:val="006A0FD7"/>
    <w:rsid w:val="006E1BFB"/>
    <w:rsid w:val="006E4C51"/>
    <w:rsid w:val="006F6600"/>
    <w:rsid w:val="00841ADA"/>
    <w:rsid w:val="008E28B7"/>
    <w:rsid w:val="009109B7"/>
    <w:rsid w:val="00915043"/>
    <w:rsid w:val="00945D64"/>
    <w:rsid w:val="00964824"/>
    <w:rsid w:val="009C0470"/>
    <w:rsid w:val="00A63F7C"/>
    <w:rsid w:val="00A66804"/>
    <w:rsid w:val="00A709FC"/>
    <w:rsid w:val="00A96BC0"/>
    <w:rsid w:val="00AB43EA"/>
    <w:rsid w:val="00AC2DD2"/>
    <w:rsid w:val="00AE1990"/>
    <w:rsid w:val="00AE3A11"/>
    <w:rsid w:val="00B07A9A"/>
    <w:rsid w:val="00B36BEF"/>
    <w:rsid w:val="00BF1E7F"/>
    <w:rsid w:val="00BF5F68"/>
    <w:rsid w:val="00C6169E"/>
    <w:rsid w:val="00D50B29"/>
    <w:rsid w:val="00D66E52"/>
    <w:rsid w:val="00DD669D"/>
    <w:rsid w:val="00E0306B"/>
    <w:rsid w:val="00E60C1C"/>
    <w:rsid w:val="00EC2390"/>
    <w:rsid w:val="00F27ADD"/>
    <w:rsid w:val="00F441A2"/>
    <w:rsid w:val="00FE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6BEF"/>
    <w:pPr>
      <w:overflowPunct w:val="0"/>
      <w:autoSpaceDE w:val="0"/>
      <w:autoSpaceDN w:val="0"/>
      <w:adjustRightInd w:val="0"/>
      <w:spacing w:line="255" w:lineRule="atLeast"/>
      <w:textAlignment w:val="baseline"/>
    </w:pPr>
    <w:rPr>
      <w:rFonts w:ascii="Arial" w:hAnsi="Arial" w:cs="Arial"/>
      <w:b/>
      <w:bCs/>
      <w:color w:val="444444"/>
      <w:lang w:val="en-US"/>
    </w:rPr>
  </w:style>
  <w:style w:type="paragraph" w:styleId="Rubrik1">
    <w:name w:val="heading 1"/>
    <w:basedOn w:val="Normal"/>
    <w:next w:val="Normal"/>
    <w:autoRedefine/>
    <w:qFormat/>
    <w:rsid w:val="00BF1E7F"/>
    <w:pPr>
      <w:spacing w:before="60" w:after="60"/>
      <w:outlineLvl w:val="0"/>
    </w:pPr>
    <w:rPr>
      <w:color w:val="336699"/>
      <w:sz w:val="22"/>
    </w:rPr>
  </w:style>
  <w:style w:type="paragraph" w:styleId="Rubrik2">
    <w:name w:val="heading 2"/>
    <w:basedOn w:val="Normal"/>
    <w:next w:val="Normal"/>
    <w:autoRedefine/>
    <w:qFormat/>
    <w:rsid w:val="00BF1E7F"/>
    <w:pPr>
      <w:keepNext/>
      <w:spacing w:before="20" w:after="60"/>
      <w:outlineLvl w:val="1"/>
    </w:pPr>
  </w:style>
  <w:style w:type="paragraph" w:styleId="Rubrik3">
    <w:name w:val="heading 3"/>
    <w:basedOn w:val="Normal"/>
    <w:next w:val="Normal"/>
    <w:qFormat/>
    <w:rsid w:val="00BF1E7F"/>
    <w:pPr>
      <w:keepNext/>
      <w:spacing w:before="240" w:after="60"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F1E7F"/>
    <w:pPr>
      <w:tabs>
        <w:tab w:val="center" w:pos="4320"/>
        <w:tab w:val="right" w:pos="8640"/>
      </w:tabs>
    </w:pPr>
    <w:rPr>
      <w:caps/>
    </w:rPr>
  </w:style>
  <w:style w:type="paragraph" w:styleId="Sidhuvud">
    <w:name w:val="header"/>
    <w:basedOn w:val="Normal"/>
    <w:rsid w:val="00BF1E7F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BF1E7F"/>
    <w:pP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BF1E7F"/>
    <w:pPr>
      <w:spacing w:before="40" w:after="40"/>
    </w:pPr>
    <w:rPr>
      <w:color w:val="003366"/>
    </w:rPr>
  </w:style>
  <w:style w:type="paragraph" w:customStyle="1" w:styleId="BodyText4">
    <w:name w:val="Body Text 4"/>
    <w:basedOn w:val="Brdtext"/>
    <w:autoRedefine/>
    <w:rsid w:val="00BF1E7F"/>
    <w:pPr>
      <w:spacing w:before="40" w:after="40"/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BF1E7F"/>
    <w:pPr>
      <w:jc w:val="center"/>
    </w:pPr>
  </w:style>
  <w:style w:type="paragraph" w:styleId="Rubrik">
    <w:name w:val="Title"/>
    <w:basedOn w:val="Normal"/>
    <w:autoRedefine/>
    <w:qFormat/>
    <w:rsid w:val="00BF1E7F"/>
    <w:pPr>
      <w:pBdr>
        <w:bottom w:val="single" w:sz="18" w:space="1" w:color="336699"/>
      </w:pBdr>
      <w:jc w:val="right"/>
      <w:outlineLvl w:val="0"/>
    </w:pPr>
    <w:rPr>
      <w:i/>
      <w:color w:val="336699"/>
      <w:kern w:val="28"/>
      <w:sz w:val="32"/>
      <w:szCs w:val="32"/>
    </w:rPr>
  </w:style>
  <w:style w:type="paragraph" w:styleId="Datum">
    <w:name w:val="Date"/>
    <w:basedOn w:val="Normal"/>
    <w:next w:val="Normal"/>
    <w:autoRedefine/>
    <w:rsid w:val="00AE1990"/>
    <w:pPr>
      <w:spacing w:before="20"/>
      <w:jc w:val="center"/>
    </w:pPr>
    <w:rPr>
      <w:sz w:val="44"/>
      <w:szCs w:val="44"/>
    </w:rPr>
  </w:style>
  <w:style w:type="paragraph" w:customStyle="1" w:styleId="CompanyName">
    <w:name w:val="Company Name"/>
    <w:basedOn w:val="Normal"/>
    <w:autoRedefine/>
    <w:rsid w:val="00BF1E7F"/>
    <w:pPr>
      <w:spacing w:after="40"/>
    </w:pPr>
  </w:style>
  <w:style w:type="paragraph" w:customStyle="1" w:styleId="Address">
    <w:name w:val="Address"/>
    <w:basedOn w:val="Normal"/>
    <w:autoRedefine/>
    <w:rsid w:val="00BF1E7F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Betoning">
    <w:name w:val="Emphasis"/>
    <w:basedOn w:val="Standardstycketeckensnitt"/>
    <w:qFormat/>
    <w:rsid w:val="00BF1E7F"/>
    <w:rPr>
      <w:b/>
      <w:iCs/>
    </w:rPr>
  </w:style>
  <w:style w:type="paragraph" w:customStyle="1" w:styleId="RecipientName">
    <w:name w:val="Recipient Name"/>
    <w:basedOn w:val="Normal"/>
    <w:autoRedefine/>
    <w:rsid w:val="00BF1E7F"/>
    <w:rPr>
      <w:sz w:val="18"/>
    </w:rPr>
  </w:style>
  <w:style w:type="paragraph" w:customStyle="1" w:styleId="RecipientAddress">
    <w:name w:val="Recipient Address"/>
    <w:basedOn w:val="Normal"/>
    <w:autoRedefine/>
    <w:rsid w:val="00BF1E7F"/>
    <w:pPr>
      <w:spacing w:before="20" w:after="20"/>
    </w:pPr>
    <w:rPr>
      <w:sz w:val="18"/>
    </w:rPr>
  </w:style>
  <w:style w:type="paragraph" w:styleId="Brdtext">
    <w:name w:val="Body Text"/>
    <w:basedOn w:val="Normal"/>
    <w:autoRedefine/>
    <w:rsid w:val="00AE1990"/>
    <w:pPr>
      <w:tabs>
        <w:tab w:val="right" w:pos="10656"/>
      </w:tabs>
      <w:spacing w:before="20" w:after="20"/>
    </w:pPr>
    <w:rPr>
      <w:lang w:val="sv-SE"/>
    </w:rPr>
  </w:style>
  <w:style w:type="paragraph" w:customStyle="1" w:styleId="TableHeader2">
    <w:name w:val="Table Header 2"/>
    <w:basedOn w:val="TableHeader"/>
    <w:autoRedefine/>
    <w:rsid w:val="00BF1E7F"/>
    <w:pPr>
      <w:jc w:val="right"/>
    </w:pPr>
  </w:style>
  <w:style w:type="paragraph" w:customStyle="1" w:styleId="TableText">
    <w:name w:val="Table Text"/>
    <w:basedOn w:val="Normal"/>
    <w:autoRedefine/>
    <w:rsid w:val="00BF1E7F"/>
    <w:pPr>
      <w:spacing w:before="60" w:after="60"/>
    </w:pPr>
  </w:style>
  <w:style w:type="paragraph" w:customStyle="1" w:styleId="TableText1">
    <w:name w:val="Table Text 1"/>
    <w:basedOn w:val="TableText"/>
    <w:autoRedefine/>
    <w:rsid w:val="00BF1E7F"/>
    <w:pPr>
      <w:jc w:val="center"/>
    </w:pPr>
  </w:style>
  <w:style w:type="paragraph" w:customStyle="1" w:styleId="TableText2">
    <w:name w:val="Table Text 2"/>
    <w:basedOn w:val="TableText"/>
    <w:autoRedefine/>
    <w:rsid w:val="00BF1E7F"/>
    <w:pPr>
      <w:jc w:val="right"/>
    </w:pPr>
  </w:style>
  <w:style w:type="paragraph" w:styleId="Brdtext2">
    <w:name w:val="Body Text 2"/>
    <w:basedOn w:val="Normal"/>
    <w:autoRedefine/>
    <w:rsid w:val="00BF1E7F"/>
    <w:pPr>
      <w:spacing w:before="40" w:after="40"/>
      <w:jc w:val="center"/>
    </w:pPr>
  </w:style>
  <w:style w:type="paragraph" w:styleId="Brdtext3">
    <w:name w:val="Body Text 3"/>
    <w:basedOn w:val="Normal"/>
    <w:autoRedefine/>
    <w:rsid w:val="00BF1E7F"/>
    <w:pPr>
      <w:spacing w:before="40" w:after="40"/>
      <w:jc w:val="right"/>
    </w:pPr>
    <w:rPr>
      <w:szCs w:val="16"/>
    </w:rPr>
  </w:style>
  <w:style w:type="paragraph" w:styleId="Numreradlista">
    <w:name w:val="List Number"/>
    <w:basedOn w:val="Normal"/>
    <w:autoRedefine/>
    <w:rsid w:val="00BF1E7F"/>
    <w:pPr>
      <w:numPr>
        <w:numId w:val="1"/>
      </w:numPr>
      <w:spacing w:before="40" w:after="40"/>
    </w:pPr>
  </w:style>
  <w:style w:type="paragraph" w:styleId="Signatur">
    <w:name w:val="Signature"/>
    <w:basedOn w:val="Normal"/>
    <w:autoRedefine/>
    <w:rsid w:val="00BF1E7F"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"/>
    <w:autoRedefine/>
    <w:rsid w:val="00BF1E7F"/>
    <w:pPr>
      <w:pBdr>
        <w:top w:val="none" w:sz="0" w:space="0" w:color="auto"/>
      </w:pBd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1A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A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boiegypten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ckup\My%20Documents\Downloads\Price%20Li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8AFB-0561-4838-8A41-A9AC7325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Price List.dot</Template>
  <TotalTime>72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Price List</vt:lpstr>
      <vt:lpstr>KMT</vt:lpstr>
      <vt:lpstr>Price List</vt:lpstr>
    </vt:vector>
  </TitlesOfParts>
  <Manager/>
  <Company>KMT Software, Inc.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subject>Price List</dc:subject>
  <dc:creator>Backup</dc:creator>
  <cp:keywords>business forms correspondence letters mail professional reports receipts requisitions reminders notices management</cp:keywords>
  <dc:description>Use this template to create a price list for different product lines by products within lines.</dc:description>
  <cp:lastModifiedBy>Dan Crona</cp:lastModifiedBy>
  <cp:revision>9</cp:revision>
  <cp:lastPrinted>2010-11-09T13:09:00Z</cp:lastPrinted>
  <dcterms:created xsi:type="dcterms:W3CDTF">2012-10-16T07:36:00Z</dcterms:created>
  <dcterms:modified xsi:type="dcterms:W3CDTF">2012-10-26T10:32:00Z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